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6564D" w14:textId="449FFAB4" w:rsidR="00D64CCE" w:rsidRDefault="003C343F" w:rsidP="003C343F">
      <w:pPr>
        <w:jc w:val="center"/>
        <w:rPr>
          <w:b/>
          <w:bCs/>
          <w:sz w:val="36"/>
          <w:szCs w:val="36"/>
          <w:u w:val="single"/>
        </w:rPr>
      </w:pPr>
      <w:r w:rsidRPr="003C343F">
        <w:rPr>
          <w:b/>
          <w:bCs/>
          <w:sz w:val="36"/>
          <w:szCs w:val="36"/>
          <w:u w:val="single"/>
        </w:rPr>
        <w:t>Evelyn Handbag Supply List</w:t>
      </w:r>
    </w:p>
    <w:p w14:paraId="4861B2B7" w14:textId="77777777" w:rsidR="003C343F" w:rsidRDefault="003C343F" w:rsidP="003C343F">
      <w:pPr>
        <w:jc w:val="center"/>
        <w:rPr>
          <w:b/>
          <w:bCs/>
          <w:sz w:val="36"/>
          <w:szCs w:val="36"/>
          <w:u w:val="single"/>
        </w:rPr>
      </w:pPr>
    </w:p>
    <w:p w14:paraId="791F9FEA" w14:textId="56052231" w:rsidR="003C343F" w:rsidRDefault="003C343F" w:rsidP="003C343F">
      <w:r>
        <w:t xml:space="preserve">Obtain the pdf pattern at: </w:t>
      </w:r>
      <w:hyperlink r:id="rId5" w:history="1">
        <w:r w:rsidRPr="005C456C">
          <w:rPr>
            <w:rStyle w:val="Hyperlink"/>
          </w:rPr>
          <w:t>https://swoonpatterns.com/shop/evelyn-handbag-market-tote/</w:t>
        </w:r>
      </w:hyperlink>
    </w:p>
    <w:p w14:paraId="0CE8A40D" w14:textId="52213EF7" w:rsidR="003C343F" w:rsidRDefault="003C343F" w:rsidP="003C343F">
      <w:r>
        <w:t>I am providing material amounts for the handbag size only</w:t>
      </w:r>
    </w:p>
    <w:p w14:paraId="196C1250" w14:textId="77777777" w:rsidR="003C343F" w:rsidRPr="003C343F" w:rsidRDefault="003C343F" w:rsidP="003C343F">
      <w:pPr>
        <w:spacing w:after="148" w:line="240" w:lineRule="auto"/>
        <w:textAlignment w:val="baseline"/>
        <w:outlineLvl w:val="3"/>
        <w:rPr>
          <w:rFonts w:eastAsia="Times New Roman" w:cstheme="minorHAnsi"/>
          <w:b/>
          <w:bCs/>
          <w:color w:val="3A3A3A"/>
          <w:lang w:eastAsia="en-CA"/>
        </w:rPr>
      </w:pPr>
      <w:r w:rsidRPr="003C343F">
        <w:rPr>
          <w:rFonts w:eastAsia="Times New Roman" w:cstheme="minorHAnsi"/>
          <w:b/>
          <w:bCs/>
          <w:color w:val="3A3A3A"/>
          <w:lang w:eastAsia="en-CA"/>
        </w:rPr>
        <w:t>MATERIALS:</w:t>
      </w:r>
    </w:p>
    <w:p w14:paraId="62074135" w14:textId="2A7FC6DD" w:rsidR="003C343F" w:rsidRPr="003C343F" w:rsidRDefault="003C343F" w:rsidP="003C343F">
      <w:pPr>
        <w:numPr>
          <w:ilvl w:val="0"/>
          <w:numId w:val="1"/>
        </w:numPr>
        <w:spacing w:after="0" w:line="240" w:lineRule="auto"/>
        <w:ind w:left="388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3C343F">
        <w:rPr>
          <w:rFonts w:eastAsia="Times New Roman" w:cstheme="minorHAnsi"/>
          <w:sz w:val="24"/>
          <w:szCs w:val="24"/>
          <w:lang w:eastAsia="en-CA"/>
        </w:rPr>
        <w:t>1</w:t>
      </w:r>
      <w:r w:rsidRPr="003C343F">
        <w:rPr>
          <w:rFonts w:eastAsia="Times New Roman" w:cstheme="minorHAnsi"/>
          <w:sz w:val="24"/>
          <w:szCs w:val="24"/>
          <w:lang w:eastAsia="en-CA"/>
        </w:rPr>
        <w:t>/2</w:t>
      </w:r>
      <w:r w:rsidRPr="003C343F">
        <w:rPr>
          <w:rFonts w:eastAsia="Times New Roman" w:cstheme="minorHAnsi"/>
          <w:sz w:val="24"/>
          <w:szCs w:val="24"/>
          <w:lang w:eastAsia="en-CA"/>
        </w:rPr>
        <w:t xml:space="preserve"> yard 44” wide quilting weight exterior fabric </w:t>
      </w:r>
    </w:p>
    <w:p w14:paraId="4B5D664B" w14:textId="1CF4D2BF" w:rsidR="003C343F" w:rsidRPr="003C343F" w:rsidRDefault="003C343F" w:rsidP="003C343F">
      <w:pPr>
        <w:numPr>
          <w:ilvl w:val="0"/>
          <w:numId w:val="1"/>
        </w:numPr>
        <w:spacing w:after="0" w:line="240" w:lineRule="auto"/>
        <w:ind w:left="388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3C343F">
        <w:rPr>
          <w:rFonts w:eastAsia="Times New Roman" w:cstheme="minorHAnsi"/>
          <w:sz w:val="24"/>
          <w:szCs w:val="24"/>
          <w:lang w:eastAsia="en-CA"/>
        </w:rPr>
        <w:t xml:space="preserve">1 yard 44” wide quilting weight lining fabric </w:t>
      </w:r>
    </w:p>
    <w:p w14:paraId="592A357E" w14:textId="77777777" w:rsidR="003C343F" w:rsidRPr="003C343F" w:rsidRDefault="003C343F" w:rsidP="003C343F">
      <w:pPr>
        <w:numPr>
          <w:ilvl w:val="0"/>
          <w:numId w:val="1"/>
        </w:numPr>
        <w:spacing w:after="0" w:line="240" w:lineRule="auto"/>
        <w:ind w:left="388"/>
        <w:textAlignment w:val="baseline"/>
        <w:rPr>
          <w:rFonts w:eastAsia="Times New Roman" w:cstheme="minorHAnsi"/>
          <w:sz w:val="24"/>
          <w:szCs w:val="24"/>
          <w:lang w:eastAsia="en-CA"/>
        </w:rPr>
      </w:pPr>
      <w:proofErr w:type="gramStart"/>
      <w:r w:rsidRPr="003C343F">
        <w:rPr>
          <w:rFonts w:eastAsia="Times New Roman" w:cstheme="minorHAnsi"/>
          <w:sz w:val="24"/>
          <w:szCs w:val="24"/>
          <w:lang w:eastAsia="en-CA"/>
        </w:rPr>
        <w:t>1/2 yard</w:t>
      </w:r>
      <w:proofErr w:type="gramEnd"/>
      <w:r w:rsidRPr="003C343F">
        <w:rPr>
          <w:rFonts w:eastAsia="Times New Roman" w:cstheme="minorHAnsi"/>
          <w:sz w:val="24"/>
          <w:szCs w:val="24"/>
          <w:lang w:eastAsia="en-CA"/>
        </w:rPr>
        <w:t xml:space="preserve"> foam interfacing (Soft &amp; Stable, or 1 1/2 yards </w:t>
      </w:r>
      <w:proofErr w:type="spellStart"/>
      <w:r w:rsidRPr="003C343F">
        <w:rPr>
          <w:rFonts w:eastAsia="Times New Roman" w:cstheme="minorHAnsi"/>
          <w:sz w:val="24"/>
          <w:szCs w:val="24"/>
          <w:lang w:eastAsia="en-CA"/>
        </w:rPr>
        <w:t>Pellon</w:t>
      </w:r>
      <w:proofErr w:type="spellEnd"/>
      <w:r w:rsidRPr="003C343F">
        <w:rPr>
          <w:rFonts w:eastAsia="Times New Roman" w:cstheme="minorHAnsi"/>
          <w:sz w:val="24"/>
          <w:szCs w:val="24"/>
          <w:lang w:eastAsia="en-CA"/>
        </w:rPr>
        <w:t xml:space="preserve"> Flex-Foam)</w:t>
      </w:r>
      <w:r w:rsidRPr="003C343F">
        <w:rPr>
          <w:rFonts w:eastAsia="Times New Roman" w:cstheme="minorHAnsi"/>
          <w:sz w:val="24"/>
          <w:szCs w:val="24"/>
          <w:lang w:eastAsia="en-CA"/>
        </w:rPr>
        <w:br/>
        <w:t xml:space="preserve">You can use </w:t>
      </w:r>
      <w:proofErr w:type="spellStart"/>
      <w:r w:rsidRPr="003C343F">
        <w:rPr>
          <w:rFonts w:eastAsia="Times New Roman" w:cstheme="minorHAnsi"/>
          <w:sz w:val="24"/>
          <w:szCs w:val="24"/>
          <w:lang w:eastAsia="en-CA"/>
        </w:rPr>
        <w:t>Pellon</w:t>
      </w:r>
      <w:proofErr w:type="spellEnd"/>
      <w:r w:rsidRPr="003C343F">
        <w:rPr>
          <w:rFonts w:eastAsia="Times New Roman" w:cstheme="minorHAnsi"/>
          <w:sz w:val="24"/>
          <w:szCs w:val="24"/>
          <w:lang w:eastAsia="en-CA"/>
        </w:rPr>
        <w:t xml:space="preserve"> </w:t>
      </w:r>
      <w:proofErr w:type="spellStart"/>
      <w:r w:rsidRPr="003C343F">
        <w:rPr>
          <w:rFonts w:eastAsia="Times New Roman" w:cstheme="minorHAnsi"/>
          <w:sz w:val="24"/>
          <w:szCs w:val="24"/>
          <w:lang w:eastAsia="en-CA"/>
        </w:rPr>
        <w:t>Thermolam</w:t>
      </w:r>
      <w:proofErr w:type="spellEnd"/>
      <w:r w:rsidRPr="003C343F">
        <w:rPr>
          <w:rFonts w:eastAsia="Times New Roman" w:cstheme="minorHAnsi"/>
          <w:sz w:val="24"/>
          <w:szCs w:val="24"/>
          <w:lang w:eastAsia="en-CA"/>
        </w:rPr>
        <w:t xml:space="preserve"> and Shape-flex SF101 in place of foam interfacing</w:t>
      </w:r>
    </w:p>
    <w:p w14:paraId="43531257" w14:textId="4D9036DC" w:rsidR="003C343F" w:rsidRPr="003C343F" w:rsidRDefault="003C343F" w:rsidP="003C343F">
      <w:pPr>
        <w:numPr>
          <w:ilvl w:val="0"/>
          <w:numId w:val="1"/>
        </w:numPr>
        <w:spacing w:after="0" w:line="240" w:lineRule="auto"/>
        <w:ind w:left="388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3C343F">
        <w:rPr>
          <w:rFonts w:eastAsia="Times New Roman" w:cstheme="minorHAnsi"/>
          <w:sz w:val="24"/>
          <w:szCs w:val="24"/>
          <w:lang w:eastAsia="en-CA"/>
        </w:rPr>
        <w:t>2</w:t>
      </w:r>
      <w:r w:rsidRPr="003C343F">
        <w:rPr>
          <w:rFonts w:eastAsia="Times New Roman" w:cstheme="minorHAnsi"/>
          <w:sz w:val="24"/>
          <w:szCs w:val="24"/>
          <w:lang w:eastAsia="en-CA"/>
        </w:rPr>
        <w:t xml:space="preserve"> yards fusible woven interfacing (</w:t>
      </w:r>
      <w:proofErr w:type="spellStart"/>
      <w:r w:rsidRPr="003C343F">
        <w:rPr>
          <w:rFonts w:eastAsia="Times New Roman" w:cstheme="minorHAnsi"/>
          <w:sz w:val="24"/>
          <w:szCs w:val="24"/>
          <w:lang w:eastAsia="en-CA"/>
        </w:rPr>
        <w:t>Pellon</w:t>
      </w:r>
      <w:proofErr w:type="spellEnd"/>
      <w:r w:rsidRPr="003C343F">
        <w:rPr>
          <w:rFonts w:eastAsia="Times New Roman" w:cstheme="minorHAnsi"/>
          <w:sz w:val="24"/>
          <w:szCs w:val="24"/>
          <w:lang w:eastAsia="en-CA"/>
        </w:rPr>
        <w:t xml:space="preserve"> </w:t>
      </w:r>
      <w:proofErr w:type="spellStart"/>
      <w:r w:rsidRPr="003C343F">
        <w:rPr>
          <w:rFonts w:eastAsia="Times New Roman" w:cstheme="minorHAnsi"/>
          <w:sz w:val="24"/>
          <w:szCs w:val="24"/>
          <w:lang w:eastAsia="en-CA"/>
        </w:rPr>
        <w:t>Shapeflex</w:t>
      </w:r>
      <w:proofErr w:type="spellEnd"/>
      <w:r w:rsidRPr="003C343F">
        <w:rPr>
          <w:rFonts w:eastAsia="Times New Roman" w:cstheme="minorHAnsi"/>
          <w:sz w:val="24"/>
          <w:szCs w:val="24"/>
          <w:lang w:eastAsia="en-CA"/>
        </w:rPr>
        <w:t xml:space="preserve"> SF101)</w:t>
      </w:r>
    </w:p>
    <w:p w14:paraId="64F37F33" w14:textId="77777777" w:rsidR="003C343F" w:rsidRPr="003C343F" w:rsidRDefault="003C343F" w:rsidP="003C343F">
      <w:pPr>
        <w:numPr>
          <w:ilvl w:val="0"/>
          <w:numId w:val="1"/>
        </w:numPr>
        <w:spacing w:after="0" w:line="240" w:lineRule="auto"/>
        <w:ind w:left="388"/>
        <w:textAlignment w:val="baseline"/>
        <w:rPr>
          <w:rFonts w:eastAsia="Times New Roman" w:cstheme="minorHAnsi"/>
          <w:sz w:val="24"/>
          <w:szCs w:val="24"/>
          <w:lang w:eastAsia="en-CA"/>
        </w:rPr>
      </w:pPr>
      <w:proofErr w:type="gramStart"/>
      <w:r w:rsidRPr="003C343F">
        <w:rPr>
          <w:rFonts w:eastAsia="Times New Roman" w:cstheme="minorHAnsi"/>
          <w:sz w:val="24"/>
          <w:szCs w:val="24"/>
          <w:lang w:eastAsia="en-CA"/>
        </w:rPr>
        <w:t>1/4 yard</w:t>
      </w:r>
      <w:proofErr w:type="gramEnd"/>
      <w:r w:rsidRPr="003C343F">
        <w:rPr>
          <w:rFonts w:eastAsia="Times New Roman" w:cstheme="minorHAnsi"/>
          <w:sz w:val="24"/>
          <w:szCs w:val="24"/>
          <w:lang w:eastAsia="en-CA"/>
        </w:rPr>
        <w:t xml:space="preserve"> fusible stiff stabilizer (</w:t>
      </w:r>
      <w:proofErr w:type="spellStart"/>
      <w:r w:rsidRPr="003C343F">
        <w:rPr>
          <w:rFonts w:eastAsia="Times New Roman" w:cstheme="minorHAnsi"/>
          <w:sz w:val="24"/>
          <w:szCs w:val="24"/>
          <w:lang w:eastAsia="en-CA"/>
        </w:rPr>
        <w:t>Pellon</w:t>
      </w:r>
      <w:proofErr w:type="spellEnd"/>
      <w:r w:rsidRPr="003C343F">
        <w:rPr>
          <w:rFonts w:eastAsia="Times New Roman" w:cstheme="minorHAnsi"/>
          <w:sz w:val="24"/>
          <w:szCs w:val="24"/>
          <w:lang w:eastAsia="en-CA"/>
        </w:rPr>
        <w:t xml:space="preserve"> </w:t>
      </w:r>
      <w:proofErr w:type="spellStart"/>
      <w:r w:rsidRPr="003C343F">
        <w:rPr>
          <w:rFonts w:eastAsia="Times New Roman" w:cstheme="minorHAnsi"/>
          <w:sz w:val="24"/>
          <w:szCs w:val="24"/>
          <w:lang w:eastAsia="en-CA"/>
        </w:rPr>
        <w:t>Peltex</w:t>
      </w:r>
      <w:proofErr w:type="spellEnd"/>
      <w:r w:rsidRPr="003C343F">
        <w:rPr>
          <w:rFonts w:eastAsia="Times New Roman" w:cstheme="minorHAnsi"/>
          <w:sz w:val="24"/>
          <w:szCs w:val="24"/>
          <w:lang w:eastAsia="en-CA"/>
        </w:rPr>
        <w:t xml:space="preserve"> 71F)</w:t>
      </w:r>
    </w:p>
    <w:p w14:paraId="2732657A" w14:textId="536BC84B" w:rsidR="003C343F" w:rsidRDefault="003C343F" w:rsidP="003C343F"/>
    <w:p w14:paraId="5317A2EB" w14:textId="12F3AE29" w:rsidR="003C343F" w:rsidRDefault="003C343F" w:rsidP="003C343F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  <w:u w:val="single"/>
        </w:rPr>
      </w:pPr>
      <w:r w:rsidRPr="00FD3088">
        <w:rPr>
          <w:rFonts w:cs="Helvetica-Bold"/>
          <w:b/>
          <w:bCs/>
          <w:sz w:val="24"/>
          <w:szCs w:val="24"/>
          <w:u w:val="single"/>
        </w:rPr>
        <w:t>Notions &amp; Tools:</w:t>
      </w:r>
    </w:p>
    <w:p w14:paraId="296D0F6C" w14:textId="57F5625F" w:rsidR="003C343F" w:rsidRDefault="003C343F" w:rsidP="003C343F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  <w:u w:val="single"/>
        </w:rPr>
      </w:pPr>
    </w:p>
    <w:p w14:paraId="53021E4B" w14:textId="6EEE3CC3" w:rsidR="003C343F" w:rsidRPr="003C343F" w:rsidRDefault="003C343F" w:rsidP="003C343F">
      <w:pPr>
        <w:numPr>
          <w:ilvl w:val="0"/>
          <w:numId w:val="1"/>
        </w:numPr>
        <w:spacing w:after="0" w:line="240" w:lineRule="auto"/>
        <w:ind w:left="388"/>
        <w:textAlignment w:val="baseline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14</w:t>
      </w:r>
      <w:r w:rsidRPr="003C343F">
        <w:rPr>
          <w:rFonts w:eastAsia="Times New Roman" w:cstheme="minorHAnsi"/>
          <w:sz w:val="24"/>
          <w:szCs w:val="24"/>
          <w:lang w:eastAsia="en-CA"/>
        </w:rPr>
        <w:t xml:space="preserve">” (or longer) handbag zipper </w:t>
      </w:r>
    </w:p>
    <w:p w14:paraId="30DEA133" w14:textId="77777777" w:rsidR="003C343F" w:rsidRDefault="003C343F" w:rsidP="003C343F">
      <w:pPr>
        <w:numPr>
          <w:ilvl w:val="0"/>
          <w:numId w:val="1"/>
        </w:numPr>
        <w:spacing w:after="0" w:line="240" w:lineRule="auto"/>
        <w:ind w:left="388"/>
        <w:textAlignment w:val="baseline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7</w:t>
      </w:r>
      <w:r w:rsidRPr="003C343F">
        <w:rPr>
          <w:rFonts w:eastAsia="Times New Roman" w:cstheme="minorHAnsi"/>
          <w:sz w:val="24"/>
          <w:szCs w:val="24"/>
          <w:lang w:eastAsia="en-CA"/>
        </w:rPr>
        <w:t>″ all purpose zipper</w:t>
      </w:r>
    </w:p>
    <w:p w14:paraId="7BCBC2EE" w14:textId="406915AE" w:rsidR="003C343F" w:rsidRPr="003C343F" w:rsidRDefault="003C343F" w:rsidP="003C343F">
      <w:pPr>
        <w:numPr>
          <w:ilvl w:val="0"/>
          <w:numId w:val="1"/>
        </w:numPr>
        <w:spacing w:after="0" w:line="240" w:lineRule="auto"/>
        <w:ind w:left="388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3C343F">
        <w:rPr>
          <w:rFonts w:eastAsia="Times New Roman" w:cstheme="minorHAnsi"/>
          <w:sz w:val="24"/>
          <w:szCs w:val="24"/>
          <w:lang w:eastAsia="en-CA"/>
        </w:rPr>
        <w:t>Four 1” rectangle rings</w:t>
      </w:r>
    </w:p>
    <w:p w14:paraId="4CD1F600" w14:textId="77777777" w:rsidR="003C343F" w:rsidRPr="00FD3088" w:rsidRDefault="003C343F" w:rsidP="003C343F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  <w:u w:val="single"/>
        </w:rPr>
      </w:pPr>
    </w:p>
    <w:p w14:paraId="2DD735AB" w14:textId="77777777" w:rsidR="003C343F" w:rsidRPr="00FD3088" w:rsidRDefault="003C343F" w:rsidP="003C343F">
      <w:pPr>
        <w:autoSpaceDE w:val="0"/>
        <w:autoSpaceDN w:val="0"/>
        <w:adjustRightInd w:val="0"/>
        <w:spacing w:after="0" w:line="240" w:lineRule="auto"/>
        <w:rPr>
          <w:rFonts w:cs="Helvetica-Light"/>
          <w:sz w:val="24"/>
          <w:szCs w:val="24"/>
        </w:rPr>
      </w:pPr>
      <w:r w:rsidRPr="00FD3088">
        <w:rPr>
          <w:rFonts w:cs="Helvetica-Light"/>
          <w:sz w:val="24"/>
          <w:szCs w:val="24"/>
        </w:rPr>
        <w:t>- Thread to match all fabrics</w:t>
      </w:r>
    </w:p>
    <w:p w14:paraId="3432A887" w14:textId="77777777" w:rsidR="003C343F" w:rsidRPr="00FD3088" w:rsidRDefault="003C343F" w:rsidP="003C343F">
      <w:pPr>
        <w:autoSpaceDE w:val="0"/>
        <w:autoSpaceDN w:val="0"/>
        <w:adjustRightInd w:val="0"/>
        <w:spacing w:after="0" w:line="240" w:lineRule="auto"/>
        <w:rPr>
          <w:rFonts w:cs="Helvetica-Light"/>
          <w:sz w:val="24"/>
          <w:szCs w:val="24"/>
        </w:rPr>
      </w:pPr>
      <w:r w:rsidRPr="00FD3088">
        <w:rPr>
          <w:rFonts w:cs="Helvetica-Light"/>
          <w:sz w:val="24"/>
          <w:szCs w:val="24"/>
        </w:rPr>
        <w:t xml:space="preserve">- </w:t>
      </w:r>
      <w:proofErr w:type="spellStart"/>
      <w:r w:rsidRPr="00FD3088">
        <w:rPr>
          <w:rFonts w:cs="Helvetica-LightOblique"/>
          <w:i/>
          <w:iCs/>
          <w:sz w:val="24"/>
          <w:szCs w:val="24"/>
        </w:rPr>
        <w:t>WashAway</w:t>
      </w:r>
      <w:proofErr w:type="spellEnd"/>
      <w:r w:rsidRPr="00FD3088">
        <w:rPr>
          <w:rFonts w:cs="Helvetica-LightOblique"/>
          <w:i/>
          <w:iCs/>
          <w:sz w:val="24"/>
          <w:szCs w:val="24"/>
        </w:rPr>
        <w:t xml:space="preserve"> Wonder Tape </w:t>
      </w:r>
      <w:r w:rsidRPr="00FD3088">
        <w:rPr>
          <w:rFonts w:cs="Helvetica-Light"/>
          <w:sz w:val="24"/>
          <w:szCs w:val="24"/>
        </w:rPr>
        <w:t>or similar double-sided wash away tape 1/4” wide, or fabric glue for zipper</w:t>
      </w:r>
      <w:r>
        <w:rPr>
          <w:rFonts w:cs="Helvetica-Light"/>
          <w:sz w:val="24"/>
          <w:szCs w:val="24"/>
        </w:rPr>
        <w:t xml:space="preserve"> </w:t>
      </w:r>
      <w:r w:rsidRPr="00FD3088">
        <w:rPr>
          <w:rFonts w:cs="Helvetica-Light"/>
          <w:sz w:val="24"/>
          <w:szCs w:val="24"/>
        </w:rPr>
        <w:t>attachment (optional)</w:t>
      </w:r>
    </w:p>
    <w:p w14:paraId="167820DB" w14:textId="77777777" w:rsidR="003C343F" w:rsidRPr="00FD3088" w:rsidRDefault="003C343F" w:rsidP="003C343F">
      <w:pPr>
        <w:autoSpaceDE w:val="0"/>
        <w:autoSpaceDN w:val="0"/>
        <w:adjustRightInd w:val="0"/>
        <w:spacing w:after="0" w:line="240" w:lineRule="auto"/>
        <w:rPr>
          <w:rFonts w:cs="Helvetica-Light"/>
          <w:sz w:val="24"/>
          <w:szCs w:val="24"/>
        </w:rPr>
      </w:pPr>
      <w:r w:rsidRPr="00FD3088">
        <w:rPr>
          <w:rFonts w:cs="Helvetica-Light"/>
          <w:sz w:val="24"/>
          <w:szCs w:val="24"/>
        </w:rPr>
        <w:t>- Water-soluble Erasable Marking Pen, or Chalk Pencil</w:t>
      </w:r>
    </w:p>
    <w:p w14:paraId="199134EC" w14:textId="77777777" w:rsidR="003C343F" w:rsidRPr="00FD3088" w:rsidRDefault="003C343F" w:rsidP="003C343F">
      <w:pPr>
        <w:autoSpaceDE w:val="0"/>
        <w:autoSpaceDN w:val="0"/>
        <w:adjustRightInd w:val="0"/>
        <w:spacing w:after="0" w:line="240" w:lineRule="auto"/>
        <w:rPr>
          <w:rFonts w:cs="Helvetica-Light"/>
          <w:sz w:val="24"/>
          <w:szCs w:val="24"/>
        </w:rPr>
      </w:pPr>
      <w:r w:rsidRPr="00FD3088">
        <w:rPr>
          <w:rFonts w:cs="Helvetica-Light"/>
          <w:sz w:val="24"/>
          <w:szCs w:val="24"/>
        </w:rPr>
        <w:t>- Rotary Cutting Tool, Cutting Mat, and Large Ruler.  A large square ruler makes cutting much easier.</w:t>
      </w:r>
    </w:p>
    <w:p w14:paraId="72A80086" w14:textId="77777777" w:rsidR="003C343F" w:rsidRPr="00FD3088" w:rsidRDefault="003C343F" w:rsidP="003C343F">
      <w:pPr>
        <w:rPr>
          <w:rFonts w:cs="Helvetica-Light"/>
          <w:sz w:val="24"/>
          <w:szCs w:val="24"/>
        </w:rPr>
      </w:pPr>
      <w:r w:rsidRPr="00FD3088">
        <w:rPr>
          <w:rFonts w:cs="Helvetica-Light"/>
          <w:sz w:val="24"/>
          <w:szCs w:val="24"/>
        </w:rPr>
        <w:t>- Zipper foot &amp; Walking foot (optional) for your sewing machine</w:t>
      </w:r>
    </w:p>
    <w:p w14:paraId="68EFD051" w14:textId="1A71946C" w:rsidR="003C343F" w:rsidRDefault="003C343F" w:rsidP="003C343F"/>
    <w:p w14:paraId="1257AF68" w14:textId="48F0D6C9" w:rsidR="003C343F" w:rsidRDefault="003C343F" w:rsidP="003C343F"/>
    <w:p w14:paraId="5A6CCB17" w14:textId="4A211574" w:rsidR="003C343F" w:rsidRDefault="003C343F" w:rsidP="003C343F">
      <w:pPr>
        <w:rPr>
          <w:sz w:val="28"/>
          <w:szCs w:val="28"/>
          <w:u w:val="single"/>
        </w:rPr>
      </w:pPr>
      <w:r w:rsidRPr="003C343F">
        <w:rPr>
          <w:sz w:val="28"/>
          <w:szCs w:val="28"/>
          <w:u w:val="single"/>
        </w:rPr>
        <w:t>Before the Workshop:</w:t>
      </w:r>
    </w:p>
    <w:p w14:paraId="75203762" w14:textId="24B24C4C" w:rsidR="009C6E04" w:rsidRDefault="009C6E04" w:rsidP="003C343F">
      <w:r>
        <w:t xml:space="preserve">In order to have time to complete the bag in the time allowed please prepare as much as possible before the workshop.  </w:t>
      </w:r>
    </w:p>
    <w:p w14:paraId="48F09622" w14:textId="601F8154" w:rsidR="003C343F" w:rsidRDefault="003C343F" w:rsidP="003C343F">
      <w:r>
        <w:t xml:space="preserve">Please cut all your fabric and interfacing as per Step 1 in the instructions including the pieces that do not have pattern pieces listed on page 1.  </w:t>
      </w:r>
    </w:p>
    <w:p w14:paraId="3BDA2708" w14:textId="14369E36" w:rsidR="003C343F" w:rsidRPr="003C343F" w:rsidRDefault="003C343F" w:rsidP="003C343F">
      <w:r>
        <w:t xml:space="preserve">Please also fuse your woven interfacing </w:t>
      </w:r>
      <w:r w:rsidR="009C6E04">
        <w:t>as much as possible.</w:t>
      </w:r>
      <w:bookmarkStart w:id="0" w:name="_GoBack"/>
      <w:bookmarkEnd w:id="0"/>
    </w:p>
    <w:sectPr w:rsidR="003C343F" w:rsidRPr="003C34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Light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22DA"/>
    <w:multiLevelType w:val="multilevel"/>
    <w:tmpl w:val="5C6A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3F"/>
    <w:rsid w:val="003C343F"/>
    <w:rsid w:val="00881136"/>
    <w:rsid w:val="009C6E04"/>
    <w:rsid w:val="00A21E67"/>
    <w:rsid w:val="00D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D9D5B"/>
  <w15:chartTrackingRefBased/>
  <w15:docId w15:val="{80E15A36-A303-47C3-B8AB-9130346D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C34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4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43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3C343F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first">
    <w:name w:val="first"/>
    <w:basedOn w:val="Normal"/>
    <w:rsid w:val="003C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woonpatterns.com/shop/evelyn-handbag-market-to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1198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Cassy Montgomery</dc:creator>
  <cp:keywords/>
  <dc:description/>
  <cp:lastModifiedBy>Cassy Montgomery</cp:lastModifiedBy>
  <cp:revision>2</cp:revision>
  <dcterms:created xsi:type="dcterms:W3CDTF">2019-09-09T01:05:00Z</dcterms:created>
  <dcterms:modified xsi:type="dcterms:W3CDTF">2019-09-09T01:21:00Z</dcterms:modified>
</cp:coreProperties>
</file>