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3323" w14:textId="26023487" w:rsidR="005807CF" w:rsidRDefault="0000042D">
      <w:r>
        <w:rPr>
          <w:noProof/>
        </w:rPr>
        <w:drawing>
          <wp:inline distT="0" distB="0" distL="0" distR="0" wp14:anchorId="540889C7" wp14:editId="6F31CFD3">
            <wp:extent cx="4619625" cy="476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9" t="11280" r="10737" b="22365"/>
                    <a:stretch/>
                  </pic:blipFill>
                  <pic:spPr bwMode="auto">
                    <a:xfrm>
                      <a:off x="0" y="0"/>
                      <a:ext cx="46196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2D"/>
    <w:rsid w:val="0000042D"/>
    <w:rsid w:val="001E055C"/>
    <w:rsid w:val="002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471C"/>
  <w15:chartTrackingRefBased/>
  <w15:docId w15:val="{35DA89AA-CC56-4522-BBFD-C920AD3E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 Andrew WILLIAMS</dc:creator>
  <cp:keywords/>
  <dc:description/>
  <cp:lastModifiedBy>Pat and Andrew WILLIAMS</cp:lastModifiedBy>
  <cp:revision>1</cp:revision>
  <dcterms:created xsi:type="dcterms:W3CDTF">2023-02-18T14:07:00Z</dcterms:created>
  <dcterms:modified xsi:type="dcterms:W3CDTF">2023-02-18T14:10:00Z</dcterms:modified>
</cp:coreProperties>
</file>