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A0" w:rsidRDefault="002671A0" w:rsidP="0031355E">
      <w:pPr>
        <w:rPr>
          <w:u w:val="single"/>
          <w:lang w:val="en-CA"/>
        </w:rPr>
      </w:pPr>
      <w:r w:rsidRPr="00BE61AA">
        <w:rPr>
          <w:u w:val="single"/>
          <w:lang w:val="en-CA"/>
        </w:rPr>
        <w:t>Suppl</w:t>
      </w:r>
      <w:r>
        <w:rPr>
          <w:u w:val="single"/>
          <w:lang w:val="en-CA"/>
        </w:rPr>
        <w:t xml:space="preserve">y </w:t>
      </w:r>
      <w:r w:rsidRPr="00BE61AA">
        <w:rPr>
          <w:u w:val="single"/>
          <w:lang w:val="en-CA"/>
        </w:rPr>
        <w:t>List</w:t>
      </w:r>
      <w:r>
        <w:rPr>
          <w:u w:val="single"/>
          <w:lang w:val="en-CA"/>
        </w:rPr>
        <w:t xml:space="preserve"> </w:t>
      </w:r>
    </w:p>
    <w:p w:rsidR="002671A0" w:rsidRPr="00BE61AA" w:rsidRDefault="002671A0" w:rsidP="002671A0">
      <w:pPr>
        <w:ind w:firstLine="360"/>
        <w:rPr>
          <w:u w:val="single"/>
          <w:lang w:val="en-CA"/>
        </w:rPr>
      </w:pPr>
    </w:p>
    <w:p w:rsidR="002671A0" w:rsidRDefault="002671A0" w:rsidP="002671A0">
      <w:pPr>
        <w:rPr>
          <w:lang w:val="en-CA"/>
        </w:rPr>
      </w:pPr>
      <w:r>
        <w:rPr>
          <w:lang w:val="en-CA"/>
        </w:rPr>
        <w:t>Sewing machine</w:t>
      </w:r>
      <w:proofErr w:type="gramStart"/>
      <w:r>
        <w:rPr>
          <w:lang w:val="en-CA"/>
        </w:rPr>
        <w:t xml:space="preserve">,  </w:t>
      </w:r>
      <w:r w:rsidR="00BF533F">
        <w:rPr>
          <w:lang w:val="en-CA"/>
        </w:rPr>
        <w:t>in</w:t>
      </w:r>
      <w:proofErr w:type="gramEnd"/>
      <w:r w:rsidR="00BF533F">
        <w:rPr>
          <w:lang w:val="en-CA"/>
        </w:rPr>
        <w:t xml:space="preserve"> good working order, that you know how to operate</w:t>
      </w:r>
      <w:r>
        <w:rPr>
          <w:lang w:val="en-CA"/>
        </w:rPr>
        <w:t xml:space="preserve"> </w:t>
      </w:r>
    </w:p>
    <w:p w:rsidR="002671A0" w:rsidRDefault="002671A0" w:rsidP="002671A0">
      <w:pPr>
        <w:ind w:firstLine="720"/>
        <w:rPr>
          <w:lang w:val="en-CA"/>
        </w:rPr>
      </w:pPr>
      <w:r>
        <w:rPr>
          <w:lang w:val="en-CA"/>
        </w:rPr>
        <w:t xml:space="preserve">Also, a ¼” </w:t>
      </w:r>
      <w:proofErr w:type="gramStart"/>
      <w:r>
        <w:rPr>
          <w:lang w:val="en-CA"/>
        </w:rPr>
        <w:t>foot,</w:t>
      </w:r>
      <w:proofErr w:type="gramEnd"/>
      <w:r>
        <w:rPr>
          <w:lang w:val="en-CA"/>
        </w:rPr>
        <w:t xml:space="preserve"> and walking foot, if you have these attachment</w:t>
      </w:r>
      <w:r>
        <w:rPr>
          <w:lang w:val="en-CA"/>
        </w:rPr>
        <w:t>s</w:t>
      </w:r>
      <w:r>
        <w:rPr>
          <w:lang w:val="en-CA"/>
        </w:rPr>
        <w:t>.</w:t>
      </w:r>
    </w:p>
    <w:p w:rsidR="002671A0" w:rsidRDefault="002671A0" w:rsidP="002671A0">
      <w:pPr>
        <w:rPr>
          <w:lang w:val="en-CA"/>
        </w:rPr>
      </w:pPr>
      <w:r>
        <w:rPr>
          <w:lang w:val="en-CA"/>
        </w:rPr>
        <w:t>Ruler</w:t>
      </w:r>
    </w:p>
    <w:p w:rsidR="002671A0" w:rsidRDefault="002671A0" w:rsidP="002671A0">
      <w:pPr>
        <w:rPr>
          <w:lang w:val="en-CA"/>
        </w:rPr>
      </w:pPr>
      <w:r>
        <w:rPr>
          <w:lang w:val="en-CA"/>
        </w:rPr>
        <w:t>Pencil</w:t>
      </w:r>
    </w:p>
    <w:p w:rsidR="002671A0" w:rsidRDefault="002671A0" w:rsidP="002671A0">
      <w:pPr>
        <w:rPr>
          <w:lang w:val="en-CA"/>
        </w:rPr>
      </w:pPr>
      <w:r>
        <w:rPr>
          <w:lang w:val="en-CA"/>
        </w:rPr>
        <w:t>Sewing scissors</w:t>
      </w:r>
    </w:p>
    <w:p w:rsidR="002671A0" w:rsidRDefault="002671A0" w:rsidP="002671A0">
      <w:pPr>
        <w:rPr>
          <w:lang w:val="en-CA"/>
        </w:rPr>
      </w:pPr>
      <w:r>
        <w:rPr>
          <w:lang w:val="en-CA"/>
        </w:rPr>
        <w:t>Pins</w:t>
      </w:r>
    </w:p>
    <w:p w:rsidR="002671A0" w:rsidRDefault="002671A0" w:rsidP="002671A0">
      <w:pPr>
        <w:rPr>
          <w:lang w:val="en-CA"/>
        </w:rPr>
      </w:pPr>
      <w:r>
        <w:rPr>
          <w:lang w:val="en-CA"/>
        </w:rPr>
        <w:t>Seam ripper</w:t>
      </w:r>
    </w:p>
    <w:p w:rsidR="002671A0" w:rsidRDefault="002671A0" w:rsidP="002671A0">
      <w:pPr>
        <w:rPr>
          <w:lang w:val="en-CA"/>
        </w:rPr>
      </w:pPr>
      <w:r>
        <w:rPr>
          <w:lang w:val="en-CA"/>
        </w:rPr>
        <w:t>R</w:t>
      </w:r>
      <w:r>
        <w:rPr>
          <w:lang w:val="en-CA"/>
        </w:rPr>
        <w:t>otary cutter</w:t>
      </w:r>
      <w:r>
        <w:rPr>
          <w:lang w:val="en-CA"/>
        </w:rPr>
        <w:t xml:space="preserve"> </w:t>
      </w:r>
    </w:p>
    <w:p w:rsidR="002671A0" w:rsidRDefault="002671A0" w:rsidP="002671A0">
      <w:pPr>
        <w:rPr>
          <w:lang w:val="en-CA"/>
        </w:rPr>
      </w:pPr>
      <w:r>
        <w:rPr>
          <w:lang w:val="en-CA"/>
        </w:rPr>
        <w:t>Cutting board, optional</w:t>
      </w:r>
    </w:p>
    <w:p w:rsidR="002671A0" w:rsidRDefault="002671A0" w:rsidP="002671A0">
      <w:pPr>
        <w:rPr>
          <w:lang w:val="en-CA"/>
        </w:rPr>
      </w:pPr>
    </w:p>
    <w:p w:rsidR="002671A0" w:rsidRDefault="002671A0" w:rsidP="002671A0">
      <w:pPr>
        <w:rPr>
          <w:lang w:val="en-CA"/>
        </w:rPr>
      </w:pPr>
      <w:r>
        <w:rPr>
          <w:lang w:val="en-CA"/>
        </w:rPr>
        <w:t>Scrap fabric, various sizes</w:t>
      </w:r>
    </w:p>
    <w:p w:rsidR="002671A0" w:rsidRDefault="002671A0" w:rsidP="002671A0">
      <w:pPr>
        <w:rPr>
          <w:lang w:val="en-CA"/>
        </w:rPr>
      </w:pPr>
      <w:r>
        <w:rPr>
          <w:lang w:val="en-CA"/>
        </w:rPr>
        <w:t xml:space="preserve">Pieced quilt top, or </w:t>
      </w:r>
      <w:proofErr w:type="gramStart"/>
      <w:r>
        <w:rPr>
          <w:lang w:val="en-CA"/>
        </w:rPr>
        <w:t>fabric</w:t>
      </w:r>
      <w:r>
        <w:rPr>
          <w:lang w:val="en-CA"/>
        </w:rPr>
        <w:t xml:space="preserve"> </w:t>
      </w:r>
      <w:r>
        <w:rPr>
          <w:lang w:val="en-CA"/>
        </w:rPr>
        <w:t xml:space="preserve"> panel</w:t>
      </w:r>
      <w:proofErr w:type="gramEnd"/>
      <w:r>
        <w:rPr>
          <w:lang w:val="en-CA"/>
        </w:rPr>
        <w:t>.  Fabric for borders</w:t>
      </w:r>
    </w:p>
    <w:p w:rsidR="002671A0" w:rsidRDefault="002671A0" w:rsidP="002671A0">
      <w:pPr>
        <w:rPr>
          <w:lang w:val="en-CA"/>
        </w:rPr>
      </w:pPr>
      <w:r>
        <w:rPr>
          <w:lang w:val="en-CA"/>
        </w:rPr>
        <w:t>Quilted quilt top.  Fabric for binding</w:t>
      </w:r>
    </w:p>
    <w:p w:rsidR="002671A0" w:rsidRDefault="002671A0" w:rsidP="002671A0">
      <w:pPr>
        <w:rPr>
          <w:lang w:val="en-CA"/>
        </w:rPr>
      </w:pPr>
    </w:p>
    <w:p w:rsidR="002671A0" w:rsidRDefault="002671A0" w:rsidP="002671A0">
      <w:pPr>
        <w:rPr>
          <w:lang w:val="en-CA"/>
        </w:rPr>
      </w:pPr>
      <w:r>
        <w:rPr>
          <w:lang w:val="en-CA"/>
        </w:rPr>
        <w:t>Irons &amp; ironing boards are supplied</w:t>
      </w:r>
    </w:p>
    <w:p w:rsidR="002671A0" w:rsidRDefault="002671A0" w:rsidP="002671A0">
      <w:pPr>
        <w:rPr>
          <w:lang w:val="en-CA"/>
        </w:rPr>
      </w:pPr>
      <w:r>
        <w:rPr>
          <w:lang w:val="en-CA"/>
        </w:rPr>
        <w:t>Cutting board available to share</w:t>
      </w:r>
    </w:p>
    <w:p w:rsidR="002671A0" w:rsidRDefault="002671A0" w:rsidP="002671A0">
      <w:pPr>
        <w:rPr>
          <w:lang w:val="en-CA"/>
        </w:rPr>
      </w:pPr>
    </w:p>
    <w:p w:rsidR="002671A0" w:rsidRDefault="002671A0" w:rsidP="002671A0">
      <w:pPr>
        <w:rPr>
          <w:lang w:val="en-CA"/>
        </w:rPr>
      </w:pPr>
      <w:r w:rsidRPr="00BE61AA">
        <w:rPr>
          <w:u w:val="single"/>
          <w:lang w:val="en-CA"/>
        </w:rPr>
        <w:t>Project Requirements</w:t>
      </w:r>
      <w:r>
        <w:rPr>
          <w:lang w:val="en-CA"/>
        </w:rPr>
        <w:t>:</w:t>
      </w:r>
    </w:p>
    <w:p w:rsidR="0031355E" w:rsidRDefault="0031355E" w:rsidP="002671A0">
      <w:pPr>
        <w:rPr>
          <w:lang w:val="en-CA"/>
        </w:rPr>
      </w:pPr>
    </w:p>
    <w:p w:rsidR="002671A0" w:rsidRDefault="002671A0" w:rsidP="002671A0">
      <w:pPr>
        <w:rPr>
          <w:lang w:val="en-CA"/>
        </w:rPr>
      </w:pPr>
      <w:r>
        <w:rPr>
          <w:lang w:val="en-CA"/>
        </w:rPr>
        <w:t>Part 1 – Borders</w:t>
      </w:r>
    </w:p>
    <w:p w:rsidR="002671A0" w:rsidRDefault="002671A0" w:rsidP="002671A0">
      <w:pPr>
        <w:rPr>
          <w:lang w:val="en-CA"/>
        </w:rPr>
      </w:pPr>
      <w:r>
        <w:rPr>
          <w:lang w:val="en-CA"/>
        </w:rPr>
        <w:tab/>
        <w:t>Students may bring their finished quilt top that needs borders, and fabric for borders.</w:t>
      </w:r>
    </w:p>
    <w:p w:rsidR="002671A0" w:rsidRDefault="002671A0" w:rsidP="002671A0">
      <w:pPr>
        <w:rPr>
          <w:lang w:val="en-CA"/>
        </w:rPr>
      </w:pPr>
      <w:r>
        <w:rPr>
          <w:lang w:val="en-CA"/>
        </w:rPr>
        <w:tab/>
      </w:r>
      <w:r w:rsidRPr="00025E32">
        <w:rPr>
          <w:u w:val="double"/>
          <w:lang w:val="en-CA"/>
        </w:rPr>
        <w:t>Or</w:t>
      </w:r>
      <w:r>
        <w:rPr>
          <w:lang w:val="en-CA"/>
        </w:rPr>
        <w:t xml:space="preserve">, you may bring a fabric </w:t>
      </w:r>
      <w:proofErr w:type="gramStart"/>
      <w:r>
        <w:rPr>
          <w:lang w:val="en-CA"/>
        </w:rPr>
        <w:t>panel,</w:t>
      </w:r>
      <w:proofErr w:type="gramEnd"/>
      <w:r>
        <w:rPr>
          <w:lang w:val="en-CA"/>
        </w:rPr>
        <w:t xml:space="preserve"> and fabric for borders.  Panels can be quick, smaller projects to learn on.</w:t>
      </w:r>
    </w:p>
    <w:p w:rsidR="002671A0" w:rsidRDefault="002671A0" w:rsidP="002671A0">
      <w:pPr>
        <w:rPr>
          <w:lang w:val="en-CA"/>
        </w:rPr>
      </w:pPr>
      <w:r>
        <w:rPr>
          <w:lang w:val="en-CA"/>
        </w:rPr>
        <w:tab/>
      </w:r>
      <w:r w:rsidRPr="00025E32">
        <w:rPr>
          <w:u w:val="double"/>
          <w:lang w:val="en-CA"/>
        </w:rPr>
        <w:t>Or</w:t>
      </w:r>
      <w:r>
        <w:rPr>
          <w:lang w:val="en-CA"/>
        </w:rPr>
        <w:t xml:space="preserve">, </w:t>
      </w:r>
      <w:r>
        <w:rPr>
          <w:lang w:val="en-CA"/>
        </w:rPr>
        <w:t>a</w:t>
      </w:r>
      <w:r>
        <w:rPr>
          <w:lang w:val="en-CA"/>
        </w:rPr>
        <w:t>s beginners, you may not have a top ready yet, so you can practice borders with scrap fabric, or work together with others on their calculations.  We will have some scraps available for practice, but we advise you to bring some as well.</w:t>
      </w:r>
    </w:p>
    <w:p w:rsidR="00580C5C" w:rsidRDefault="00580C5C" w:rsidP="00580C5C">
      <w:pPr>
        <w:ind w:firstLine="720"/>
        <w:rPr>
          <w:lang w:val="en-CA"/>
        </w:rPr>
      </w:pPr>
      <w:r>
        <w:rPr>
          <w:lang w:val="en-CA"/>
        </w:rPr>
        <w:t>Continued</w:t>
      </w:r>
    </w:p>
    <w:p w:rsidR="002671A0" w:rsidRDefault="002671A0" w:rsidP="002671A0">
      <w:pPr>
        <w:rPr>
          <w:lang w:val="en-CA"/>
        </w:rPr>
      </w:pPr>
    </w:p>
    <w:p w:rsidR="002671A0" w:rsidRDefault="002671A0" w:rsidP="002671A0">
      <w:pPr>
        <w:rPr>
          <w:lang w:val="en-CA"/>
        </w:rPr>
      </w:pPr>
      <w:r>
        <w:rPr>
          <w:lang w:val="en-CA"/>
        </w:rPr>
        <w:t>Part 2 – Binding</w:t>
      </w:r>
    </w:p>
    <w:p w:rsidR="002671A0" w:rsidRDefault="002671A0" w:rsidP="002671A0">
      <w:pPr>
        <w:rPr>
          <w:lang w:val="en-CA"/>
        </w:rPr>
      </w:pPr>
      <w:r>
        <w:rPr>
          <w:lang w:val="en-CA"/>
        </w:rPr>
        <w:tab/>
        <w:t>Students may bring their finished and quilted quilt tops that need binding, and fabric for binding.</w:t>
      </w:r>
    </w:p>
    <w:p w:rsidR="002671A0" w:rsidRDefault="002671A0" w:rsidP="002671A0">
      <w:pPr>
        <w:rPr>
          <w:lang w:val="en-CA"/>
        </w:rPr>
      </w:pPr>
      <w:r>
        <w:rPr>
          <w:lang w:val="en-CA"/>
        </w:rPr>
        <w:tab/>
        <w:t xml:space="preserve">If you do not have a quilted top ready, we will supply practice squares to measure, calculate, and bind, plus scrap binding fabric.  </w:t>
      </w:r>
    </w:p>
    <w:p w:rsidR="00580C5C" w:rsidRDefault="00580C5C" w:rsidP="002671A0">
      <w:pPr>
        <w:rPr>
          <w:lang w:val="en-CA"/>
        </w:rPr>
      </w:pPr>
    </w:p>
    <w:p w:rsidR="00580C5C" w:rsidRDefault="00580C5C" w:rsidP="002671A0">
      <w:pPr>
        <w:rPr>
          <w:lang w:val="en-CA"/>
        </w:rPr>
      </w:pPr>
      <w:r>
        <w:rPr>
          <w:lang w:val="en-CA"/>
        </w:rPr>
        <w:t>Reminder:  if you need a practice block for Binding, please let us know in advance.  They will be prepared as needed</w:t>
      </w:r>
      <w:bookmarkStart w:id="0" w:name="_GoBack"/>
      <w:bookmarkEnd w:id="0"/>
    </w:p>
    <w:p w:rsidR="002671A0" w:rsidRDefault="002671A0" w:rsidP="002671A0">
      <w:pPr>
        <w:rPr>
          <w:lang w:val="en-CA"/>
        </w:rPr>
      </w:pPr>
    </w:p>
    <w:p w:rsidR="002671A0" w:rsidRPr="00EA1C87" w:rsidRDefault="002671A0" w:rsidP="002671A0">
      <w:pPr>
        <w:rPr>
          <w:lang w:val="en-CA"/>
        </w:rPr>
      </w:pPr>
    </w:p>
    <w:p w:rsidR="0024572C" w:rsidRDefault="00580C5C"/>
    <w:sectPr w:rsidR="002457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3F" w:rsidRDefault="00BF533F" w:rsidP="00BF533F">
      <w:pPr>
        <w:spacing w:after="0" w:line="240" w:lineRule="auto"/>
      </w:pPr>
      <w:r>
        <w:separator/>
      </w:r>
    </w:p>
  </w:endnote>
  <w:endnote w:type="continuationSeparator" w:id="0">
    <w:p w:rsidR="00BF533F" w:rsidRDefault="00BF533F" w:rsidP="00BF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994558"/>
      <w:docPartObj>
        <w:docPartGallery w:val="Page Numbers (Bottom of Page)"/>
        <w:docPartUnique/>
      </w:docPartObj>
    </w:sdtPr>
    <w:sdtEndPr>
      <w:rPr>
        <w:noProof/>
      </w:rPr>
    </w:sdtEndPr>
    <w:sdtContent>
      <w:p w:rsidR="00BF533F" w:rsidRDefault="00BF533F">
        <w:pPr>
          <w:pStyle w:val="Footer"/>
          <w:jc w:val="right"/>
          <w:rPr>
            <w:noProof/>
          </w:rPr>
        </w:pPr>
        <w:r>
          <w:fldChar w:fldCharType="begin"/>
        </w:r>
        <w:r>
          <w:instrText xml:space="preserve"> PAGE   \* MERGEFORMAT </w:instrText>
        </w:r>
        <w:r>
          <w:fldChar w:fldCharType="separate"/>
        </w:r>
        <w:r w:rsidR="00580C5C">
          <w:rPr>
            <w:noProof/>
          </w:rPr>
          <w:t>2</w:t>
        </w:r>
        <w:r>
          <w:rPr>
            <w:noProof/>
          </w:rPr>
          <w:fldChar w:fldCharType="end"/>
        </w:r>
        <w:r>
          <w:rPr>
            <w:noProof/>
          </w:rPr>
          <w:t xml:space="preserve"> of 2</w:t>
        </w:r>
      </w:p>
      <w:p w:rsidR="00BF533F" w:rsidRDefault="00BF533F">
        <w:pPr>
          <w:pStyle w:val="Footer"/>
          <w:jc w:val="right"/>
        </w:pPr>
      </w:p>
    </w:sdtContent>
  </w:sdt>
  <w:p w:rsidR="00BF533F" w:rsidRDefault="00BF5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3F" w:rsidRDefault="00BF533F" w:rsidP="00BF533F">
      <w:pPr>
        <w:spacing w:after="0" w:line="240" w:lineRule="auto"/>
      </w:pPr>
      <w:r>
        <w:separator/>
      </w:r>
    </w:p>
  </w:footnote>
  <w:footnote w:type="continuationSeparator" w:id="0">
    <w:p w:rsidR="00BF533F" w:rsidRDefault="00BF533F" w:rsidP="00BF5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3F" w:rsidRDefault="00BF533F" w:rsidP="00BF533F">
    <w:pPr>
      <w:ind w:firstLine="360"/>
      <w:jc w:val="center"/>
      <w:rPr>
        <w:u w:val="single"/>
        <w:lang w:val="en-CA"/>
      </w:rPr>
    </w:pPr>
    <w:r>
      <w:rPr>
        <w:u w:val="single"/>
        <w:lang w:val="en-CA"/>
      </w:rPr>
      <w:t xml:space="preserve">Quilting Basics for Beginners – Borders and Bindings  </w:t>
    </w:r>
  </w:p>
  <w:p w:rsidR="00BF533F" w:rsidRPr="00BF533F" w:rsidRDefault="00BF533F" w:rsidP="00BF533F">
    <w:pPr>
      <w:ind w:firstLine="360"/>
      <w:jc w:val="center"/>
      <w:rPr>
        <w:lang w:val="en-CA"/>
      </w:rPr>
    </w:pPr>
    <w:r w:rsidRPr="002671A0">
      <w:rPr>
        <w:lang w:val="en-CA"/>
      </w:rPr>
      <w:t>November 18, 2023</w:t>
    </w:r>
    <w:r>
      <w:rPr>
        <w:lang w:val="en-CA"/>
      </w:rPr>
      <w:t xml:space="preserve"> - </w:t>
    </w:r>
    <w:r w:rsidRPr="002671A0">
      <w:rPr>
        <w:lang w:val="en-CA"/>
      </w:rPr>
      <w:t xml:space="preserve">  10</w:t>
    </w:r>
    <w:r>
      <w:rPr>
        <w:lang w:val="en-CA"/>
      </w:rPr>
      <w:t>:00</w:t>
    </w:r>
    <w:r w:rsidRPr="002671A0">
      <w:rPr>
        <w:lang w:val="en-CA"/>
      </w:rPr>
      <w:t xml:space="preserve"> to 4</w:t>
    </w:r>
    <w:r>
      <w:rPr>
        <w:lang w:val="en-CA"/>
      </w:rPr>
      <w:t>:00</w:t>
    </w:r>
    <w:r>
      <w:rPr>
        <w:lang w:val="en-CA"/>
      </w:rPr>
      <w:t xml:space="preserve"> pm</w:t>
    </w:r>
  </w:p>
  <w:p w:rsidR="00BF533F" w:rsidRDefault="00BF5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A0"/>
    <w:rsid w:val="0010554E"/>
    <w:rsid w:val="002671A0"/>
    <w:rsid w:val="0031355E"/>
    <w:rsid w:val="00580C5C"/>
    <w:rsid w:val="00BF533F"/>
    <w:rsid w:val="00C63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A0"/>
    <w:pPr>
      <w:spacing w:after="160" w:line="259" w:lineRule="auto"/>
    </w:pPr>
    <w:rPr>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33F"/>
    <w:rPr>
      <w:kern w:val="2"/>
      <w:lang w:val="en-US"/>
      <w14:ligatures w14:val="standardContextual"/>
    </w:rPr>
  </w:style>
  <w:style w:type="paragraph" w:styleId="Footer">
    <w:name w:val="footer"/>
    <w:basedOn w:val="Normal"/>
    <w:link w:val="FooterChar"/>
    <w:uiPriority w:val="99"/>
    <w:unhideWhenUsed/>
    <w:rsid w:val="00BF5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33F"/>
    <w:rPr>
      <w:kern w:val="2"/>
      <w:lang w:val="en-US"/>
      <w14:ligatures w14:val="standardContextual"/>
    </w:rPr>
  </w:style>
  <w:style w:type="paragraph" w:styleId="BalloonText">
    <w:name w:val="Balloon Text"/>
    <w:basedOn w:val="Normal"/>
    <w:link w:val="BalloonTextChar"/>
    <w:uiPriority w:val="99"/>
    <w:semiHidden/>
    <w:unhideWhenUsed/>
    <w:rsid w:val="00BF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33F"/>
    <w:rPr>
      <w:rFonts w:ascii="Tahoma" w:hAnsi="Tahoma" w:cs="Tahoma"/>
      <w:kern w:val="2"/>
      <w:sz w:val="16"/>
      <w:szCs w:val="16"/>
      <w:lang w:val="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A0"/>
    <w:pPr>
      <w:spacing w:after="160" w:line="259" w:lineRule="auto"/>
    </w:pPr>
    <w:rPr>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33F"/>
    <w:rPr>
      <w:kern w:val="2"/>
      <w:lang w:val="en-US"/>
      <w14:ligatures w14:val="standardContextual"/>
    </w:rPr>
  </w:style>
  <w:style w:type="paragraph" w:styleId="Footer">
    <w:name w:val="footer"/>
    <w:basedOn w:val="Normal"/>
    <w:link w:val="FooterChar"/>
    <w:uiPriority w:val="99"/>
    <w:unhideWhenUsed/>
    <w:rsid w:val="00BF5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33F"/>
    <w:rPr>
      <w:kern w:val="2"/>
      <w:lang w:val="en-US"/>
      <w14:ligatures w14:val="standardContextual"/>
    </w:rPr>
  </w:style>
  <w:style w:type="paragraph" w:styleId="BalloonText">
    <w:name w:val="Balloon Text"/>
    <w:basedOn w:val="Normal"/>
    <w:link w:val="BalloonTextChar"/>
    <w:uiPriority w:val="99"/>
    <w:semiHidden/>
    <w:unhideWhenUsed/>
    <w:rsid w:val="00BF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33F"/>
    <w:rPr>
      <w:rFonts w:ascii="Tahoma" w:hAnsi="Tahoma" w:cs="Tahoma"/>
      <w:kern w:val="2"/>
      <w:sz w:val="16"/>
      <w:szCs w:val="16"/>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AE"/>
    <w:rsid w:val="00DB0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0D5CFD58B47BA99A63C655B2CB37C">
    <w:name w:val="AAB0D5CFD58B47BA99A63C655B2CB37C"/>
    <w:rsid w:val="00DB0FAE"/>
  </w:style>
  <w:style w:type="paragraph" w:customStyle="1" w:styleId="E90579A6BCE5432EB44963A22B240410">
    <w:name w:val="E90579A6BCE5432EB44963A22B240410"/>
    <w:rsid w:val="00DB0F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0D5CFD58B47BA99A63C655B2CB37C">
    <w:name w:val="AAB0D5CFD58B47BA99A63C655B2CB37C"/>
    <w:rsid w:val="00DB0FAE"/>
  </w:style>
  <w:style w:type="paragraph" w:customStyle="1" w:styleId="E90579A6BCE5432EB44963A22B240410">
    <w:name w:val="E90579A6BCE5432EB44963A22B240410"/>
    <w:rsid w:val="00DB0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and Andrew WILLIAMS</dc:creator>
  <cp:lastModifiedBy>Pat and Andrew WILLIAMS</cp:lastModifiedBy>
  <cp:revision>2</cp:revision>
  <dcterms:created xsi:type="dcterms:W3CDTF">2023-06-30T22:15:00Z</dcterms:created>
  <dcterms:modified xsi:type="dcterms:W3CDTF">2023-06-30T22:15:00Z</dcterms:modified>
</cp:coreProperties>
</file>